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30" w:rsidRPr="009664D7" w:rsidRDefault="009664D7" w:rsidP="009664D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1852" cy="1104900"/>
            <wp:effectExtent l="19050" t="0" r="0" b="0"/>
            <wp:docPr id="1" name="Εικόνα 1" descr="C:\Users\Lenovo\Desktop\ΜΕΠΤ+ slogan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ΜΕΠΤ+ slogan 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52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30" w:rsidRDefault="00235030" w:rsidP="00235030">
      <w:pPr>
        <w:spacing w:line="240" w:lineRule="auto"/>
        <w:rPr>
          <w:b/>
          <w:color w:val="244061" w:themeColor="accent1" w:themeShade="80"/>
          <w:sz w:val="28"/>
          <w:szCs w:val="28"/>
        </w:rPr>
      </w:pPr>
    </w:p>
    <w:p w:rsidR="008904B7" w:rsidRPr="008904B7" w:rsidRDefault="008904B7" w:rsidP="008904B7">
      <w:pPr>
        <w:spacing w:line="240" w:lineRule="auto"/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8904B7">
        <w:rPr>
          <w:b/>
          <w:color w:val="244061" w:themeColor="accent1" w:themeShade="80"/>
          <w:sz w:val="28"/>
          <w:szCs w:val="28"/>
          <w:u w:val="single"/>
        </w:rPr>
        <w:t>ΔΕΛΤΙΟ ΤΥΠΟΥ</w:t>
      </w:r>
    </w:p>
    <w:p w:rsidR="00946A25" w:rsidRPr="00946A25" w:rsidRDefault="00946A25" w:rsidP="00946A25">
      <w:pPr>
        <w:spacing w:line="240" w:lineRule="auto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FF0000"/>
          <w:sz w:val="28"/>
          <w:szCs w:val="28"/>
        </w:rPr>
        <w:t>ΜΟΥΣΕΙΟ</w:t>
      </w:r>
      <w:r w:rsidRPr="00946A25">
        <w:rPr>
          <w:b/>
          <w:color w:val="FF0000"/>
          <w:sz w:val="28"/>
          <w:szCs w:val="28"/>
        </w:rPr>
        <w:t xml:space="preserve"> ΕΛΛΗΝΙΚΗΣ ΠΑΙΔΙΚΗΣ ΤΕΧΝΗΣ</w:t>
      </w:r>
    </w:p>
    <w:p w:rsidR="008904B7" w:rsidRDefault="008904B7" w:rsidP="008904B7">
      <w:pPr>
        <w:spacing w:line="240" w:lineRule="auto"/>
        <w:jc w:val="center"/>
        <w:rPr>
          <w:b/>
          <w:color w:val="244061" w:themeColor="accent1" w:themeShade="80"/>
          <w:sz w:val="28"/>
          <w:szCs w:val="28"/>
        </w:rPr>
      </w:pPr>
      <w:r w:rsidRPr="008904B7">
        <w:rPr>
          <w:b/>
          <w:color w:val="244061" w:themeColor="accent1" w:themeShade="80"/>
          <w:sz w:val="28"/>
          <w:szCs w:val="28"/>
        </w:rPr>
        <w:t xml:space="preserve"> </w:t>
      </w:r>
      <w:r>
        <w:rPr>
          <w:b/>
          <w:color w:val="244061" w:themeColor="accent1" w:themeShade="80"/>
          <w:sz w:val="28"/>
          <w:szCs w:val="28"/>
        </w:rPr>
        <w:t xml:space="preserve">ΓΙΟΡΤΑΖΟΝΤΑΣ 200 </w:t>
      </w:r>
      <w:r>
        <w:rPr>
          <w:b/>
          <w:color w:val="244061" w:themeColor="accent1" w:themeShade="80"/>
          <w:sz w:val="28"/>
          <w:szCs w:val="28"/>
        </w:rPr>
        <w:t xml:space="preserve">ΧΡΟΝΙΑ ΕΛΕΥΘΕΡΙΑΣ </w:t>
      </w:r>
    </w:p>
    <w:p w:rsidR="00946A25" w:rsidRPr="002C4C1B" w:rsidRDefault="00946A25" w:rsidP="00946A2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C6A97" w:rsidRDefault="000A1C53" w:rsidP="002C4C1B">
      <w:pPr>
        <w:autoSpaceDE w:val="0"/>
        <w:autoSpaceDN w:val="0"/>
        <w:adjustRightInd w:val="0"/>
        <w:spacing w:after="0" w:line="240" w:lineRule="auto"/>
        <w:jc w:val="both"/>
      </w:pPr>
      <w:r w:rsidRPr="00652734">
        <w:rPr>
          <w:sz w:val="24"/>
          <w:szCs w:val="24"/>
        </w:rPr>
        <w:t>Το Μουσ</w:t>
      </w:r>
      <w:r w:rsidR="001E66EF">
        <w:rPr>
          <w:sz w:val="24"/>
          <w:szCs w:val="24"/>
        </w:rPr>
        <w:t xml:space="preserve">είο Ελληνικής Παιδικής Τέχνης, </w:t>
      </w:r>
      <w:r w:rsidRPr="00652734">
        <w:rPr>
          <w:sz w:val="24"/>
          <w:szCs w:val="24"/>
        </w:rPr>
        <w:t xml:space="preserve">στο πλαίσιο του εορτασμού </w:t>
      </w:r>
      <w:r w:rsidR="008904B7">
        <w:rPr>
          <w:sz w:val="24"/>
          <w:szCs w:val="24"/>
        </w:rPr>
        <w:t xml:space="preserve">του Έθνους μας </w:t>
      </w:r>
      <w:r w:rsidRPr="00652734">
        <w:rPr>
          <w:sz w:val="24"/>
          <w:szCs w:val="24"/>
        </w:rPr>
        <w:t xml:space="preserve">για τα 200 χρόνια από </w:t>
      </w:r>
      <w:r w:rsidR="000D49E3" w:rsidRPr="00652734">
        <w:rPr>
          <w:sz w:val="24"/>
          <w:szCs w:val="24"/>
        </w:rPr>
        <w:t>την Ελληνική Επανάσταση</w:t>
      </w:r>
      <w:r w:rsidR="00D639E7" w:rsidRPr="00652734">
        <w:rPr>
          <w:sz w:val="24"/>
          <w:szCs w:val="24"/>
        </w:rPr>
        <w:t xml:space="preserve">, </w:t>
      </w:r>
      <w:r w:rsidR="008904B7">
        <w:rPr>
          <w:sz w:val="24"/>
          <w:szCs w:val="24"/>
        </w:rPr>
        <w:t xml:space="preserve">συμμετέχει με μεγάλη χαρά </w:t>
      </w:r>
      <w:r w:rsidR="001E66EF" w:rsidRPr="002C1699">
        <w:rPr>
          <w:sz w:val="24"/>
          <w:szCs w:val="24"/>
        </w:rPr>
        <w:t>στο κοινό</w:t>
      </w:r>
      <w:r w:rsidR="008904B7">
        <w:rPr>
          <w:sz w:val="24"/>
          <w:szCs w:val="24"/>
        </w:rPr>
        <w:t xml:space="preserve"> </w:t>
      </w:r>
      <w:r w:rsidR="001E66EF" w:rsidRPr="002C1699">
        <w:rPr>
          <w:sz w:val="24"/>
          <w:szCs w:val="24"/>
        </w:rPr>
        <w:t>αυτό εγχείρημα,</w:t>
      </w:r>
      <w:r w:rsidR="001E66EF">
        <w:rPr>
          <w:sz w:val="24"/>
          <w:szCs w:val="24"/>
        </w:rPr>
        <w:t xml:space="preserve"> θέλοντας να τιμήσει τον Αγώνα των ηρώων του 1821 και να συμβάλλει ενεργά στ</w:t>
      </w:r>
      <w:r w:rsidR="006A7E87">
        <w:rPr>
          <w:sz w:val="24"/>
          <w:szCs w:val="24"/>
        </w:rPr>
        <w:t>ον προγραμματισμό του, ε</w:t>
      </w:r>
      <w:r w:rsidR="008904B7">
        <w:rPr>
          <w:sz w:val="24"/>
          <w:szCs w:val="24"/>
        </w:rPr>
        <w:t xml:space="preserve">νεργοποιώντας με τρόπο </w:t>
      </w:r>
      <w:r w:rsidR="006A7E87">
        <w:rPr>
          <w:sz w:val="24"/>
          <w:szCs w:val="24"/>
        </w:rPr>
        <w:t xml:space="preserve">παιδαγωγικό, </w:t>
      </w:r>
      <w:r w:rsidR="008904B7">
        <w:rPr>
          <w:sz w:val="24"/>
          <w:szCs w:val="24"/>
        </w:rPr>
        <w:t>δημιουργικό και ουσιαστικό όλα τα παιδιά που συμμετέχουν στις δράσεις του</w:t>
      </w:r>
      <w:r w:rsidR="001E66EF">
        <w:rPr>
          <w:sz w:val="24"/>
          <w:szCs w:val="24"/>
        </w:rPr>
        <w:t>.</w:t>
      </w:r>
      <w:r w:rsidR="006A7E87">
        <w:rPr>
          <w:sz w:val="24"/>
          <w:szCs w:val="24"/>
        </w:rPr>
        <w:t xml:space="preserve"> </w:t>
      </w:r>
    </w:p>
    <w:p w:rsidR="00EC6A97" w:rsidRDefault="00EC6A97" w:rsidP="002C4C1B">
      <w:pPr>
        <w:autoSpaceDE w:val="0"/>
        <w:autoSpaceDN w:val="0"/>
        <w:adjustRightInd w:val="0"/>
        <w:spacing w:after="0" w:line="240" w:lineRule="auto"/>
        <w:jc w:val="both"/>
      </w:pPr>
    </w:p>
    <w:p w:rsidR="00EC6A97" w:rsidRDefault="008904B7" w:rsidP="002C4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συγκινητικός Αγώνας των Ελλήνων για Ελευθερία, γ</w:t>
      </w:r>
      <w:r w:rsidR="00EC6A97" w:rsidRPr="00652734">
        <w:rPr>
          <w:rFonts w:cstheme="minorHAnsi"/>
          <w:sz w:val="24"/>
          <w:szCs w:val="24"/>
        </w:rPr>
        <w:t>ίνεται πυξίδα για τον σύγχρονο άνθρωπο που σε</w:t>
      </w:r>
      <w:r w:rsidR="00EC6A97">
        <w:rPr>
          <w:rFonts w:cstheme="minorHAnsi"/>
          <w:sz w:val="24"/>
          <w:szCs w:val="24"/>
        </w:rPr>
        <w:t xml:space="preserve"> </w:t>
      </w:r>
      <w:r w:rsidR="00EC6A97" w:rsidRPr="00652734">
        <w:rPr>
          <w:rFonts w:cstheme="minorHAnsi"/>
          <w:sz w:val="24"/>
          <w:szCs w:val="24"/>
        </w:rPr>
        <w:t>περιόδους δοκιμασιών, ό</w:t>
      </w:r>
      <w:r>
        <w:rPr>
          <w:rFonts w:cstheme="minorHAnsi"/>
          <w:sz w:val="24"/>
          <w:szCs w:val="24"/>
        </w:rPr>
        <w:t xml:space="preserve">πως αυτή που διανύουμε σήμερα, </w:t>
      </w:r>
      <w:r w:rsidR="00EC6A97" w:rsidRPr="00652734">
        <w:rPr>
          <w:rFonts w:cstheme="minorHAnsi"/>
          <w:sz w:val="24"/>
          <w:szCs w:val="24"/>
        </w:rPr>
        <w:t xml:space="preserve">αντλεί δύναμη και οραματίζεται έναν κόσμο </w:t>
      </w:r>
      <w:r>
        <w:rPr>
          <w:rFonts w:cstheme="minorHAnsi"/>
          <w:sz w:val="24"/>
          <w:szCs w:val="24"/>
        </w:rPr>
        <w:t xml:space="preserve">καλύτερο, ένα μέλλον κοινό, </w:t>
      </w:r>
      <w:proofErr w:type="spellStart"/>
      <w:r>
        <w:rPr>
          <w:rFonts w:cstheme="minorHAnsi"/>
          <w:sz w:val="24"/>
          <w:szCs w:val="24"/>
        </w:rPr>
        <w:t>προσβάσιμο</w:t>
      </w:r>
      <w:proofErr w:type="spellEnd"/>
      <w:r>
        <w:rPr>
          <w:rFonts w:cstheme="minorHAnsi"/>
          <w:sz w:val="24"/>
          <w:szCs w:val="24"/>
        </w:rPr>
        <w:t xml:space="preserve"> σε όλους</w:t>
      </w:r>
      <w:r w:rsidR="00EC6A97" w:rsidRPr="00652734">
        <w:rPr>
          <w:rFonts w:cstheme="minorHAnsi"/>
          <w:sz w:val="24"/>
          <w:szCs w:val="24"/>
        </w:rPr>
        <w:t>.</w:t>
      </w:r>
      <w:r w:rsidR="00EC6A97">
        <w:rPr>
          <w:rFonts w:cstheme="minorHAnsi"/>
          <w:sz w:val="24"/>
          <w:szCs w:val="24"/>
        </w:rPr>
        <w:t xml:space="preserve"> </w:t>
      </w:r>
      <w:r w:rsidR="006A7E87">
        <w:rPr>
          <w:rFonts w:cstheme="minorHAnsi"/>
          <w:sz w:val="24"/>
          <w:szCs w:val="24"/>
        </w:rPr>
        <w:t xml:space="preserve">Το Βλέμμα, η Φωνή, η Ιδέα και η Έμπνευση </w:t>
      </w:r>
      <w:r w:rsidR="006A7E87">
        <w:rPr>
          <w:sz w:val="24"/>
          <w:szCs w:val="24"/>
        </w:rPr>
        <w:t>των παιδιών από όλη την Ελλάδα αλλά και από την Ομογένεια, που ενώνονται και συνομιλούν μέσω του διαδικτύου</w:t>
      </w:r>
      <w:r w:rsidR="006A7E87">
        <w:rPr>
          <w:sz w:val="24"/>
          <w:szCs w:val="24"/>
        </w:rPr>
        <w:t xml:space="preserve"> με κοινούς άξονες την Ιστορία και την Π</w:t>
      </w:r>
      <w:r w:rsidR="001E66EF">
        <w:rPr>
          <w:rFonts w:cstheme="minorHAnsi"/>
          <w:sz w:val="24"/>
          <w:szCs w:val="24"/>
        </w:rPr>
        <w:t>αιδική Τέχνη</w:t>
      </w:r>
      <w:r w:rsidR="006A7E87">
        <w:rPr>
          <w:rFonts w:cstheme="minorHAnsi"/>
          <w:sz w:val="24"/>
          <w:szCs w:val="24"/>
        </w:rPr>
        <w:t xml:space="preserve">, αποτελούν για εμάς πολύτιμη πρόκληση αλλά και ευθύνη: </w:t>
      </w:r>
      <w:r w:rsidR="00EC6A97">
        <w:rPr>
          <w:rFonts w:cstheme="minorHAnsi"/>
          <w:sz w:val="24"/>
          <w:szCs w:val="24"/>
        </w:rPr>
        <w:t xml:space="preserve">το μακρινό 1821 συνδέεται με το </w:t>
      </w:r>
      <w:r w:rsidR="00F0167D">
        <w:rPr>
          <w:rFonts w:cstheme="minorHAnsi"/>
          <w:sz w:val="24"/>
          <w:szCs w:val="24"/>
        </w:rPr>
        <w:t xml:space="preserve"> σύγχρονο </w:t>
      </w:r>
      <w:r w:rsidR="00EC6A97">
        <w:rPr>
          <w:rFonts w:cstheme="minorHAnsi"/>
          <w:sz w:val="24"/>
          <w:szCs w:val="24"/>
        </w:rPr>
        <w:t xml:space="preserve">παρόν και </w:t>
      </w:r>
      <w:r>
        <w:rPr>
          <w:rFonts w:cstheme="minorHAnsi"/>
          <w:sz w:val="24"/>
          <w:szCs w:val="24"/>
        </w:rPr>
        <w:t xml:space="preserve">ξεδιπλώνεται </w:t>
      </w:r>
      <w:r w:rsidR="00EC6A97">
        <w:rPr>
          <w:rFonts w:cstheme="minorHAnsi"/>
          <w:sz w:val="24"/>
          <w:szCs w:val="24"/>
        </w:rPr>
        <w:t>μέσα από τα μάτια των παιδιών</w:t>
      </w:r>
      <w:r w:rsidR="00F0167D">
        <w:rPr>
          <w:rFonts w:cstheme="minorHAnsi"/>
          <w:sz w:val="24"/>
          <w:szCs w:val="24"/>
        </w:rPr>
        <w:t>,</w:t>
      </w:r>
      <w:r w:rsidR="00EC6A97">
        <w:rPr>
          <w:rFonts w:cstheme="minorHAnsi"/>
          <w:sz w:val="24"/>
          <w:szCs w:val="24"/>
        </w:rPr>
        <w:t xml:space="preserve"> ανοίγοντας ένα παράθυρο στο μέλλον του κόσμου.</w:t>
      </w:r>
    </w:p>
    <w:p w:rsidR="00EC6A97" w:rsidRDefault="00EC6A97" w:rsidP="002C4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66EF" w:rsidRPr="005A3AC0" w:rsidRDefault="00EC6A97" w:rsidP="002C4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Μουσείο Ελληνικής Παιδικής Τέχνης με ένα </w:t>
      </w:r>
      <w:r w:rsidR="002C2883">
        <w:rPr>
          <w:rFonts w:cstheme="minorHAnsi"/>
          <w:sz w:val="24"/>
          <w:szCs w:val="24"/>
        </w:rPr>
        <w:t>σύνολο δημιουργικών</w:t>
      </w:r>
      <w:r w:rsidR="006A7E87">
        <w:rPr>
          <w:rFonts w:cstheme="minorHAnsi"/>
          <w:sz w:val="24"/>
          <w:szCs w:val="24"/>
        </w:rPr>
        <w:t xml:space="preserve"> &amp; εκπαιδευτικών</w:t>
      </w:r>
      <w:r w:rsidR="002C2883">
        <w:rPr>
          <w:rFonts w:cstheme="minorHAnsi"/>
          <w:sz w:val="24"/>
          <w:szCs w:val="24"/>
        </w:rPr>
        <w:t xml:space="preserve"> δραστηριοτήτων</w:t>
      </w:r>
      <w:r w:rsidR="001E66EF" w:rsidRPr="001E66EF">
        <w:rPr>
          <w:rFonts w:cstheme="minorHAnsi"/>
          <w:sz w:val="24"/>
          <w:szCs w:val="24"/>
        </w:rPr>
        <w:t xml:space="preserve"> </w:t>
      </w:r>
      <w:r w:rsidR="006A7E87">
        <w:rPr>
          <w:rFonts w:cstheme="minorHAnsi"/>
          <w:sz w:val="24"/>
          <w:szCs w:val="24"/>
        </w:rPr>
        <w:t>(</w:t>
      </w:r>
      <w:r w:rsidR="002C2883">
        <w:rPr>
          <w:rFonts w:cstheme="minorHAnsi"/>
          <w:sz w:val="24"/>
          <w:szCs w:val="24"/>
        </w:rPr>
        <w:t>εκπαιδευτικά</w:t>
      </w:r>
      <w:r w:rsidR="008904B7">
        <w:rPr>
          <w:rFonts w:cstheme="minorHAnsi"/>
          <w:sz w:val="24"/>
          <w:szCs w:val="24"/>
        </w:rPr>
        <w:t>-</w:t>
      </w:r>
      <w:r w:rsidR="002C2883">
        <w:rPr>
          <w:rFonts w:cstheme="minorHAnsi"/>
          <w:sz w:val="24"/>
          <w:szCs w:val="24"/>
        </w:rPr>
        <w:t xml:space="preserve"> </w:t>
      </w:r>
      <w:r w:rsidR="001E66EF" w:rsidRPr="001E66EF">
        <w:rPr>
          <w:rFonts w:cstheme="minorHAnsi"/>
          <w:sz w:val="24"/>
          <w:szCs w:val="24"/>
        </w:rPr>
        <w:t>εικαστικά</w:t>
      </w:r>
      <w:r w:rsidR="002C4C1B">
        <w:rPr>
          <w:rFonts w:cstheme="minorHAnsi"/>
          <w:sz w:val="24"/>
          <w:szCs w:val="24"/>
        </w:rPr>
        <w:t xml:space="preserve"> </w:t>
      </w:r>
      <w:r w:rsidR="001E66EF" w:rsidRPr="001E66EF">
        <w:rPr>
          <w:rFonts w:cstheme="minorHAnsi"/>
          <w:sz w:val="24"/>
          <w:szCs w:val="24"/>
        </w:rPr>
        <w:t>εργαστήρια</w:t>
      </w:r>
      <w:r w:rsidR="002C2883">
        <w:rPr>
          <w:rFonts w:cstheme="minorHAnsi"/>
          <w:sz w:val="24"/>
          <w:szCs w:val="24"/>
        </w:rPr>
        <w:t>, διαδικτυακές</w:t>
      </w:r>
      <w:r w:rsidR="00F0167D">
        <w:rPr>
          <w:rFonts w:cstheme="minorHAnsi"/>
          <w:sz w:val="24"/>
          <w:szCs w:val="24"/>
        </w:rPr>
        <w:t xml:space="preserve"> </w:t>
      </w:r>
      <w:r w:rsidR="002C2883">
        <w:rPr>
          <w:rFonts w:cstheme="minorHAnsi"/>
          <w:sz w:val="24"/>
          <w:szCs w:val="24"/>
        </w:rPr>
        <w:t>δράσεις</w:t>
      </w:r>
      <w:r w:rsidR="006A7E87">
        <w:rPr>
          <w:rFonts w:cstheme="minorHAnsi"/>
          <w:sz w:val="24"/>
          <w:szCs w:val="24"/>
        </w:rPr>
        <w:t>, διαλέξεις, αφηγήσεις συγγραφέων παιδικής λογοτεχνίας, παρουσιάσεις ζωγράφων, εκθέσεις</w:t>
      </w:r>
      <w:r w:rsidR="00F0167D">
        <w:rPr>
          <w:rFonts w:cstheme="minorHAnsi"/>
          <w:sz w:val="24"/>
          <w:szCs w:val="24"/>
        </w:rPr>
        <w:t xml:space="preserve"> </w:t>
      </w:r>
      <w:r w:rsidR="006A7E87">
        <w:rPr>
          <w:rFonts w:cstheme="minorHAnsi"/>
          <w:sz w:val="24"/>
          <w:szCs w:val="24"/>
        </w:rPr>
        <w:t xml:space="preserve">των έργων των παιδιών </w:t>
      </w:r>
      <w:r w:rsidR="00F0167D">
        <w:rPr>
          <w:rFonts w:cstheme="minorHAnsi"/>
          <w:sz w:val="24"/>
          <w:szCs w:val="24"/>
        </w:rPr>
        <w:t>κ.α.</w:t>
      </w:r>
      <w:r w:rsidR="006A7E87">
        <w:rPr>
          <w:rFonts w:cstheme="minorHAnsi"/>
          <w:sz w:val="24"/>
          <w:szCs w:val="24"/>
        </w:rPr>
        <w:t xml:space="preserve">), </w:t>
      </w:r>
      <w:r w:rsidR="002C2883">
        <w:rPr>
          <w:rFonts w:cstheme="minorHAnsi"/>
          <w:sz w:val="24"/>
          <w:szCs w:val="24"/>
        </w:rPr>
        <w:t>συμμετέχει</w:t>
      </w:r>
      <w:r>
        <w:rPr>
          <w:rFonts w:cstheme="minorHAnsi"/>
          <w:sz w:val="24"/>
          <w:szCs w:val="24"/>
        </w:rPr>
        <w:t xml:space="preserve"> στον </w:t>
      </w:r>
      <w:r w:rsidR="008904B7">
        <w:rPr>
          <w:rFonts w:cstheme="minorHAnsi"/>
          <w:sz w:val="24"/>
          <w:szCs w:val="24"/>
        </w:rPr>
        <w:t>Ε</w:t>
      </w:r>
      <w:r>
        <w:rPr>
          <w:rFonts w:cstheme="minorHAnsi"/>
          <w:sz w:val="24"/>
          <w:szCs w:val="24"/>
        </w:rPr>
        <w:t xml:space="preserve">θνικό </w:t>
      </w:r>
      <w:r w:rsidR="008904B7">
        <w:rPr>
          <w:rFonts w:cstheme="minorHAnsi"/>
          <w:sz w:val="24"/>
          <w:szCs w:val="24"/>
        </w:rPr>
        <w:t>Ε</w:t>
      </w:r>
      <w:r>
        <w:rPr>
          <w:rFonts w:cstheme="minorHAnsi"/>
          <w:sz w:val="24"/>
          <w:szCs w:val="24"/>
        </w:rPr>
        <w:t>ορτασμό</w:t>
      </w:r>
      <w:r w:rsidR="00F0167D">
        <w:rPr>
          <w:rFonts w:cstheme="minorHAnsi"/>
          <w:sz w:val="24"/>
          <w:szCs w:val="24"/>
        </w:rPr>
        <w:t xml:space="preserve">, </w:t>
      </w:r>
      <w:r w:rsidR="006A7E87">
        <w:rPr>
          <w:rFonts w:cstheme="minorHAnsi"/>
          <w:sz w:val="24"/>
          <w:szCs w:val="24"/>
        </w:rPr>
        <w:t xml:space="preserve">ενθαρρύνοντας </w:t>
      </w:r>
      <w:r w:rsidR="002C4C1B">
        <w:rPr>
          <w:rFonts w:cstheme="minorHAnsi"/>
          <w:sz w:val="24"/>
          <w:szCs w:val="24"/>
        </w:rPr>
        <w:t xml:space="preserve">τα παιδιά </w:t>
      </w:r>
      <w:r w:rsidR="008904B7">
        <w:rPr>
          <w:rFonts w:cstheme="minorHAnsi"/>
          <w:sz w:val="24"/>
          <w:szCs w:val="24"/>
        </w:rPr>
        <w:t>να μάθουν, να προβληματιστούν</w:t>
      </w:r>
      <w:r w:rsidR="002C4C1B">
        <w:rPr>
          <w:rFonts w:cstheme="minorHAnsi"/>
          <w:sz w:val="24"/>
          <w:szCs w:val="24"/>
        </w:rPr>
        <w:t>, να εμπνευστούν</w:t>
      </w:r>
      <w:r w:rsidR="008904B7">
        <w:rPr>
          <w:rFonts w:cstheme="minorHAnsi"/>
          <w:sz w:val="24"/>
          <w:szCs w:val="24"/>
        </w:rPr>
        <w:t xml:space="preserve"> αλλά και να οραματιστούν με τρόπο αισιόδοξο το </w:t>
      </w:r>
      <w:r w:rsidR="002C4C1B">
        <w:rPr>
          <w:rFonts w:cstheme="minorHAnsi"/>
          <w:sz w:val="24"/>
          <w:szCs w:val="24"/>
        </w:rPr>
        <w:t xml:space="preserve">μέλλον τους, έχοντας κατανοήσει θεμελιώδεις </w:t>
      </w:r>
      <w:r w:rsidR="008904B7">
        <w:rPr>
          <w:rFonts w:cstheme="minorHAnsi"/>
          <w:sz w:val="24"/>
          <w:szCs w:val="24"/>
        </w:rPr>
        <w:t>αξίες</w:t>
      </w:r>
      <w:r w:rsidR="002C4C1B">
        <w:rPr>
          <w:rFonts w:cstheme="minorHAnsi"/>
          <w:sz w:val="24"/>
          <w:szCs w:val="24"/>
        </w:rPr>
        <w:t xml:space="preserve">, όπως </w:t>
      </w:r>
      <w:r w:rsidR="008904B7">
        <w:rPr>
          <w:rFonts w:cstheme="minorHAnsi"/>
          <w:sz w:val="24"/>
          <w:szCs w:val="24"/>
        </w:rPr>
        <w:t xml:space="preserve">αυτές </w:t>
      </w:r>
      <w:r w:rsidR="002C4C1B">
        <w:rPr>
          <w:rFonts w:cstheme="minorHAnsi"/>
          <w:sz w:val="24"/>
          <w:szCs w:val="24"/>
        </w:rPr>
        <w:t>της ελευθερίας, της ισότητας, της δημοκρατίας.</w:t>
      </w:r>
    </w:p>
    <w:p w:rsidR="002C2883" w:rsidRDefault="002C2883" w:rsidP="002C4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67D" w:rsidRDefault="00F0167D" w:rsidP="002C4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67D" w:rsidRPr="004D2760" w:rsidRDefault="00505D91" w:rsidP="002C4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244061" w:themeColor="accent1" w:themeShade="80"/>
          <w:sz w:val="28"/>
          <w:szCs w:val="28"/>
          <w:u w:val="single"/>
        </w:rPr>
      </w:pPr>
      <w:r w:rsidRPr="004D2760">
        <w:rPr>
          <w:rFonts w:cstheme="minorHAnsi"/>
          <w:b/>
          <w:i/>
          <w:color w:val="244061" w:themeColor="accent1" w:themeShade="80"/>
          <w:sz w:val="28"/>
          <w:szCs w:val="28"/>
          <w:u w:val="single"/>
        </w:rPr>
        <w:t>“</w:t>
      </w:r>
      <w:r w:rsidR="00F0167D" w:rsidRPr="004D2760">
        <w:rPr>
          <w:rFonts w:cstheme="minorHAnsi"/>
          <w:b/>
          <w:i/>
          <w:color w:val="244061" w:themeColor="accent1" w:themeShade="80"/>
          <w:sz w:val="28"/>
          <w:szCs w:val="28"/>
          <w:u w:val="single"/>
        </w:rPr>
        <w:t>ΓΙΑ ΝΑ ΕΙΜΑΙ ΕΓΩ ΕΛΕΥΘΕΡΟΣ</w:t>
      </w:r>
      <w:r w:rsidRPr="004D2760">
        <w:rPr>
          <w:rFonts w:cstheme="minorHAnsi"/>
          <w:b/>
          <w:i/>
          <w:color w:val="244061" w:themeColor="accent1" w:themeShade="80"/>
          <w:sz w:val="28"/>
          <w:szCs w:val="28"/>
          <w:u w:val="single"/>
        </w:rPr>
        <w:t>”</w:t>
      </w:r>
    </w:p>
    <w:p w:rsidR="006A7E87" w:rsidRDefault="006A7E87" w:rsidP="006A7E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A7E87" w:rsidRDefault="006A7E87" w:rsidP="00E44C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D639E7" w:rsidRPr="00652734">
        <w:rPr>
          <w:sz w:val="24"/>
          <w:szCs w:val="24"/>
        </w:rPr>
        <w:t xml:space="preserve">εκπαιδευτική </w:t>
      </w:r>
      <w:r>
        <w:rPr>
          <w:sz w:val="24"/>
          <w:szCs w:val="24"/>
        </w:rPr>
        <w:t>–</w:t>
      </w:r>
      <w:r w:rsidR="00D639E7" w:rsidRPr="00652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δημιουργική </w:t>
      </w:r>
      <w:r w:rsidR="002C4C1B">
        <w:rPr>
          <w:sz w:val="24"/>
          <w:szCs w:val="24"/>
        </w:rPr>
        <w:t>δράση με τίτλο :</w:t>
      </w:r>
      <w:r w:rsidR="00D639E7" w:rsidRPr="00652734">
        <w:rPr>
          <w:sz w:val="24"/>
          <w:szCs w:val="24"/>
        </w:rPr>
        <w:t xml:space="preserve"> «Για να είμαι εγώ ελεύθερος»</w:t>
      </w:r>
      <w:r w:rsidR="002C4C1B">
        <w:rPr>
          <w:sz w:val="24"/>
          <w:szCs w:val="24"/>
        </w:rPr>
        <w:t>, που</w:t>
      </w:r>
      <w:r w:rsidR="00652734" w:rsidRPr="00652734">
        <w:rPr>
          <w:sz w:val="24"/>
          <w:szCs w:val="24"/>
        </w:rPr>
        <w:t xml:space="preserve"> </w:t>
      </w:r>
      <w:r w:rsidR="002C4C1B">
        <w:rPr>
          <w:sz w:val="24"/>
          <w:szCs w:val="24"/>
        </w:rPr>
        <w:t xml:space="preserve">θα </w:t>
      </w:r>
      <w:r w:rsidR="00652734" w:rsidRPr="00652734">
        <w:rPr>
          <w:sz w:val="24"/>
          <w:szCs w:val="24"/>
        </w:rPr>
        <w:t xml:space="preserve">υλοποιηθεί </w:t>
      </w:r>
      <w:r w:rsidR="00B0415A">
        <w:rPr>
          <w:sz w:val="24"/>
          <w:szCs w:val="24"/>
        </w:rPr>
        <w:t xml:space="preserve">σταδιακά </w:t>
      </w:r>
      <w:r w:rsidR="00652734" w:rsidRPr="00652734">
        <w:rPr>
          <w:sz w:val="24"/>
          <w:szCs w:val="24"/>
        </w:rPr>
        <w:t xml:space="preserve">καθ’ όλη </w:t>
      </w:r>
      <w:r w:rsidR="004D2760">
        <w:rPr>
          <w:sz w:val="24"/>
          <w:szCs w:val="24"/>
        </w:rPr>
        <w:t xml:space="preserve">τη διάρκεια του έτους, </w:t>
      </w:r>
      <w:r>
        <w:rPr>
          <w:sz w:val="24"/>
          <w:szCs w:val="24"/>
        </w:rPr>
        <w:t xml:space="preserve">τελώντας </w:t>
      </w:r>
      <w:r>
        <w:rPr>
          <w:sz w:val="24"/>
          <w:szCs w:val="24"/>
        </w:rPr>
        <w:t xml:space="preserve">σε συνεργασία και </w:t>
      </w:r>
      <w:r w:rsidRPr="00652734">
        <w:rPr>
          <w:sz w:val="24"/>
          <w:szCs w:val="24"/>
        </w:rPr>
        <w:t>υπό την αιγίδα της Επιτροπής «Ελλάδα 2021»</w:t>
      </w:r>
      <w:r>
        <w:rPr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4D2760">
        <w:rPr>
          <w:sz w:val="24"/>
          <w:szCs w:val="24"/>
        </w:rPr>
        <w:t>αποτελείται από</w:t>
      </w:r>
      <w:r w:rsidR="002C4C1B">
        <w:rPr>
          <w:sz w:val="24"/>
          <w:szCs w:val="24"/>
        </w:rPr>
        <w:t xml:space="preserve"> τα έργα που </w:t>
      </w:r>
      <w:r>
        <w:rPr>
          <w:sz w:val="24"/>
          <w:szCs w:val="24"/>
        </w:rPr>
        <w:t xml:space="preserve">εδώ και ένα διάστημα δημιουργούν </w:t>
      </w:r>
      <w:r w:rsidR="002C4C1B">
        <w:rPr>
          <w:sz w:val="24"/>
          <w:szCs w:val="24"/>
        </w:rPr>
        <w:t>τα παιδιά των 8μηνων εικαστικών εργαστηρίων</w:t>
      </w:r>
      <w:r w:rsidR="002C1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Μουσείου, προετοιμάζοντας τη σπουδαία πρώτη ύλη μιας εικαστικής έκθεσης με προβλεπόμενη έναρξη το προσεχές Φθινόπωρο. </w:t>
      </w:r>
    </w:p>
    <w:p w:rsidR="00D467B6" w:rsidRDefault="006A7E87" w:rsidP="00E44C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πρώτο μέρος της πολυσχιδούς εκπαιδευτικής και εικαστικής δράσης του Μουσείου που </w:t>
      </w:r>
      <w:r w:rsidR="00D467B6">
        <w:rPr>
          <w:sz w:val="24"/>
          <w:szCs w:val="24"/>
        </w:rPr>
        <w:t xml:space="preserve">παρά τις αντίξοες συνθήκες </w:t>
      </w:r>
      <w:r>
        <w:rPr>
          <w:sz w:val="24"/>
          <w:szCs w:val="24"/>
        </w:rPr>
        <w:t>ολοκληρώνεται τις προσεχείς ημέρες</w:t>
      </w:r>
      <w:r w:rsidR="00D467B6" w:rsidRPr="00D467B6">
        <w:rPr>
          <w:sz w:val="24"/>
          <w:szCs w:val="24"/>
        </w:rPr>
        <w:t xml:space="preserve"> </w:t>
      </w:r>
      <w:r w:rsidR="00D467B6">
        <w:rPr>
          <w:sz w:val="24"/>
          <w:szCs w:val="24"/>
        </w:rPr>
        <w:t xml:space="preserve">με τη συνέργεια όλων </w:t>
      </w:r>
      <w:r w:rsidR="00D467B6">
        <w:rPr>
          <w:sz w:val="24"/>
          <w:szCs w:val="24"/>
        </w:rPr>
        <w:t xml:space="preserve">των </w:t>
      </w:r>
      <w:r w:rsidR="00D467B6">
        <w:rPr>
          <w:sz w:val="24"/>
          <w:szCs w:val="24"/>
        </w:rPr>
        <w:t xml:space="preserve">διοικητικών συνεργατών και των </w:t>
      </w:r>
      <w:r w:rsidR="00D467B6">
        <w:rPr>
          <w:sz w:val="24"/>
          <w:szCs w:val="24"/>
        </w:rPr>
        <w:t xml:space="preserve">έμπειρων εικαστικών </w:t>
      </w:r>
      <w:r w:rsidR="00D467B6">
        <w:rPr>
          <w:sz w:val="24"/>
          <w:szCs w:val="24"/>
        </w:rPr>
        <w:t xml:space="preserve">δασκάλων </w:t>
      </w:r>
      <w:r w:rsidR="00D467B6">
        <w:rPr>
          <w:sz w:val="24"/>
          <w:szCs w:val="24"/>
        </w:rPr>
        <w:t>του Μουσείου Ελληνικής Παιδικής Τέχνης</w:t>
      </w:r>
      <w:r w:rsidR="00D467B6">
        <w:rPr>
          <w:sz w:val="24"/>
          <w:szCs w:val="24"/>
        </w:rPr>
        <w:t xml:space="preserve"> καθώς και την καθημερινή εποπτεία του Διοικητικού Συμβουλίου του Μουσείου, έχει</w:t>
      </w:r>
      <w:r>
        <w:rPr>
          <w:sz w:val="24"/>
          <w:szCs w:val="24"/>
        </w:rPr>
        <w:t xml:space="preserve"> ως αφετηρία και έμπνευση τους στίχους </w:t>
      </w:r>
      <w:r w:rsidR="00E44C94">
        <w:rPr>
          <w:sz w:val="24"/>
          <w:szCs w:val="24"/>
        </w:rPr>
        <w:t>του Εθνικού μας Ύμνου</w:t>
      </w:r>
      <w:r>
        <w:rPr>
          <w:sz w:val="24"/>
          <w:szCs w:val="24"/>
        </w:rPr>
        <w:t>. Μέσα από τα έργα των παιδιών, ξεδιπλώνονται οι</w:t>
      </w:r>
      <w:r w:rsidR="00EC6A97">
        <w:rPr>
          <w:sz w:val="24"/>
          <w:szCs w:val="24"/>
        </w:rPr>
        <w:t xml:space="preserve"> εμβληματικές μορφές του Αγώνα</w:t>
      </w:r>
      <w:r w:rsidR="002C1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οι </w:t>
      </w:r>
      <w:r w:rsidR="002C1E71">
        <w:rPr>
          <w:sz w:val="24"/>
          <w:szCs w:val="24"/>
        </w:rPr>
        <w:t>αγαπημέν</w:t>
      </w:r>
      <w:r>
        <w:rPr>
          <w:sz w:val="24"/>
          <w:szCs w:val="24"/>
        </w:rPr>
        <w:t xml:space="preserve">οι </w:t>
      </w:r>
      <w:r w:rsidR="002C1E71">
        <w:rPr>
          <w:sz w:val="24"/>
          <w:szCs w:val="24"/>
        </w:rPr>
        <w:t xml:space="preserve">τους </w:t>
      </w:r>
      <w:r w:rsidR="00E44C94">
        <w:rPr>
          <w:sz w:val="24"/>
          <w:szCs w:val="24"/>
        </w:rPr>
        <w:t>ήρωες, η γενναιότητα</w:t>
      </w:r>
      <w:r w:rsidR="004D2760">
        <w:rPr>
          <w:sz w:val="24"/>
          <w:szCs w:val="24"/>
        </w:rPr>
        <w:t>,</w:t>
      </w:r>
      <w:r w:rsidR="00E44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</w:t>
      </w:r>
      <w:r w:rsidR="002C1E71">
        <w:rPr>
          <w:sz w:val="24"/>
          <w:szCs w:val="24"/>
        </w:rPr>
        <w:t>αυτοθυσία</w:t>
      </w:r>
      <w:r w:rsidR="00E44C94">
        <w:rPr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η </w:t>
      </w:r>
      <w:r w:rsidR="00E44C94">
        <w:rPr>
          <w:sz w:val="24"/>
          <w:szCs w:val="24"/>
        </w:rPr>
        <w:t>φιλοπατρία</w:t>
      </w:r>
      <w:r w:rsidR="00D467B6">
        <w:rPr>
          <w:sz w:val="24"/>
          <w:szCs w:val="24"/>
        </w:rPr>
        <w:t xml:space="preserve">, με ύψιστο ιδανικό την Ελευθερία. </w:t>
      </w:r>
    </w:p>
    <w:p w:rsidR="00D467B6" w:rsidRDefault="00D467B6" w:rsidP="00E44C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4C94" w:rsidRDefault="00235030" w:rsidP="00E44C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35030">
        <w:rPr>
          <w:sz w:val="24"/>
          <w:szCs w:val="24"/>
        </w:rPr>
        <w:t xml:space="preserve"> </w:t>
      </w:r>
    </w:p>
    <w:p w:rsidR="00E44C94" w:rsidRDefault="00E44C94" w:rsidP="00E44C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0167D" w:rsidRDefault="00505D91" w:rsidP="006C4F3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244061" w:themeColor="accent1" w:themeShade="80"/>
          <w:sz w:val="28"/>
          <w:szCs w:val="28"/>
          <w:u w:val="single"/>
        </w:rPr>
      </w:pPr>
      <w:r w:rsidRPr="00505D91">
        <w:rPr>
          <w:b/>
          <w:i/>
          <w:color w:val="244061" w:themeColor="accent1" w:themeShade="80"/>
          <w:sz w:val="28"/>
          <w:szCs w:val="28"/>
          <w:u w:val="single"/>
        </w:rPr>
        <w:t>“</w:t>
      </w:r>
      <w:r w:rsidR="00F0167D" w:rsidRPr="00F0167D">
        <w:rPr>
          <w:b/>
          <w:i/>
          <w:color w:val="244061" w:themeColor="accent1" w:themeShade="80"/>
          <w:sz w:val="28"/>
          <w:szCs w:val="28"/>
          <w:u w:val="single"/>
        </w:rPr>
        <w:t>1+8+2+1 σημαιάκια για το μπαλκόνι μου</w:t>
      </w:r>
      <w:r w:rsidRPr="00505D91">
        <w:rPr>
          <w:b/>
          <w:i/>
          <w:color w:val="244061" w:themeColor="accent1" w:themeShade="80"/>
          <w:sz w:val="28"/>
          <w:szCs w:val="28"/>
          <w:u w:val="single"/>
        </w:rPr>
        <w:t>”</w:t>
      </w:r>
      <w:r w:rsidR="00F0167D">
        <w:rPr>
          <w:b/>
          <w:i/>
          <w:color w:val="244061" w:themeColor="accent1" w:themeShade="80"/>
          <w:sz w:val="28"/>
          <w:szCs w:val="28"/>
          <w:u w:val="single"/>
        </w:rPr>
        <w:t xml:space="preserve"> / Φτιάχνω το σημαιάκι της γιορτής με την αγαπημένη εικαστικό Μαρίνα </w:t>
      </w:r>
      <w:proofErr w:type="spellStart"/>
      <w:r w:rsidR="00F0167D">
        <w:rPr>
          <w:b/>
          <w:i/>
          <w:color w:val="244061" w:themeColor="accent1" w:themeShade="80"/>
          <w:sz w:val="28"/>
          <w:szCs w:val="28"/>
          <w:u w:val="single"/>
        </w:rPr>
        <w:t>Στελλάτου</w:t>
      </w:r>
      <w:proofErr w:type="spellEnd"/>
      <w:r w:rsidR="00F0167D">
        <w:rPr>
          <w:b/>
          <w:i/>
          <w:color w:val="244061" w:themeColor="accent1" w:themeShade="80"/>
          <w:sz w:val="28"/>
          <w:szCs w:val="28"/>
          <w:u w:val="single"/>
        </w:rPr>
        <w:t xml:space="preserve"> – μια διαδικτυακή δράση για τον εορτασμό της 25</w:t>
      </w:r>
      <w:r w:rsidR="00F0167D" w:rsidRPr="00F0167D">
        <w:rPr>
          <w:b/>
          <w:i/>
          <w:color w:val="244061" w:themeColor="accent1" w:themeShade="80"/>
          <w:sz w:val="28"/>
          <w:szCs w:val="28"/>
          <w:u w:val="single"/>
          <w:vertAlign w:val="superscript"/>
        </w:rPr>
        <w:t>ης</w:t>
      </w:r>
      <w:r w:rsidR="00F0167D">
        <w:rPr>
          <w:b/>
          <w:i/>
          <w:color w:val="244061" w:themeColor="accent1" w:themeShade="80"/>
          <w:sz w:val="28"/>
          <w:szCs w:val="28"/>
          <w:u w:val="single"/>
        </w:rPr>
        <w:t xml:space="preserve"> Μαρτίου.</w:t>
      </w:r>
    </w:p>
    <w:p w:rsidR="00E44C94" w:rsidRDefault="00E44C94" w:rsidP="006C4F3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244061" w:themeColor="accent1" w:themeShade="80"/>
          <w:sz w:val="28"/>
          <w:szCs w:val="28"/>
          <w:u w:val="single"/>
        </w:rPr>
      </w:pPr>
    </w:p>
    <w:p w:rsidR="00D467B6" w:rsidRDefault="00D467B6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Ειδικότερα για την προσεχή σπουδαία επετειακή ημερομηνία της 25</w:t>
      </w:r>
      <w:r w:rsidRPr="00D467B6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Μαρτίου, το </w:t>
      </w:r>
      <w:r w:rsidR="00E44C94" w:rsidRPr="00E44C94">
        <w:rPr>
          <w:sz w:val="24"/>
          <w:szCs w:val="24"/>
        </w:rPr>
        <w:t xml:space="preserve">Μουσείο Ελληνικής Παιδικής Τέχνης </w:t>
      </w:r>
      <w:r>
        <w:rPr>
          <w:sz w:val="24"/>
          <w:szCs w:val="24"/>
        </w:rPr>
        <w:t xml:space="preserve">διοργανώνει </w:t>
      </w:r>
      <w:r w:rsidR="00E44C94" w:rsidRPr="00E44C94">
        <w:rPr>
          <w:sz w:val="24"/>
          <w:szCs w:val="24"/>
        </w:rPr>
        <w:t>διαδικ</w:t>
      </w:r>
      <w:r w:rsidR="00505D91">
        <w:rPr>
          <w:sz w:val="24"/>
          <w:szCs w:val="24"/>
        </w:rPr>
        <w:t>τυακά,</w:t>
      </w:r>
      <w:r w:rsidR="00505D91" w:rsidRPr="00505D91">
        <w:rPr>
          <w:sz w:val="24"/>
          <w:szCs w:val="24"/>
        </w:rPr>
        <w:t xml:space="preserve"> </w:t>
      </w:r>
      <w:r w:rsidR="00505D91" w:rsidRPr="00235030">
        <w:rPr>
          <w:sz w:val="24"/>
          <w:szCs w:val="24"/>
        </w:rPr>
        <w:t xml:space="preserve">μια δημιουργική και εορταστική δράση για γονείς και παιδιά με τίτλο </w:t>
      </w:r>
      <w:r w:rsidR="00505D91">
        <w:rPr>
          <w:sz w:val="24"/>
          <w:szCs w:val="24"/>
        </w:rPr>
        <w:t xml:space="preserve">: </w:t>
      </w:r>
      <w:r w:rsidR="00505D91" w:rsidRPr="00505D91">
        <w:rPr>
          <w:sz w:val="24"/>
          <w:szCs w:val="24"/>
        </w:rPr>
        <w:t>“</w:t>
      </w:r>
      <w:r w:rsidR="00505D91" w:rsidRPr="00505D91">
        <w:rPr>
          <w:i/>
          <w:sz w:val="24"/>
          <w:szCs w:val="24"/>
        </w:rPr>
        <w:t>1+8+2+1  σημαιάκια στο μπαλκόνι μου”</w:t>
      </w:r>
      <w:r w:rsidR="00B024BD">
        <w:rPr>
          <w:sz w:val="24"/>
          <w:szCs w:val="24"/>
        </w:rPr>
        <w:t xml:space="preserve">, - </w:t>
      </w:r>
      <w:r w:rsidR="00B024BD">
        <w:rPr>
          <w:i/>
          <w:sz w:val="24"/>
          <w:szCs w:val="24"/>
        </w:rPr>
        <w:t>Φ</w:t>
      </w:r>
      <w:r w:rsidR="00B024BD" w:rsidRPr="00B024BD">
        <w:rPr>
          <w:i/>
          <w:sz w:val="24"/>
          <w:szCs w:val="24"/>
        </w:rPr>
        <w:t xml:space="preserve">τιάχνω το σημαιάκι της γιορτής με την αγαπημένη εικαστικό Μαρίνα </w:t>
      </w:r>
      <w:proofErr w:type="spellStart"/>
      <w:r w:rsidR="00B024BD" w:rsidRPr="00B024BD">
        <w:rPr>
          <w:i/>
          <w:sz w:val="24"/>
          <w:szCs w:val="24"/>
        </w:rPr>
        <w:t>Στελλάτου</w:t>
      </w:r>
      <w:proofErr w:type="spellEnd"/>
      <w:r w:rsidR="00B024BD">
        <w:rPr>
          <w:sz w:val="24"/>
          <w:szCs w:val="24"/>
        </w:rPr>
        <w:t xml:space="preserve">. </w:t>
      </w:r>
    </w:p>
    <w:p w:rsidR="00E44C94" w:rsidRDefault="00D467B6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505D91">
        <w:rPr>
          <w:sz w:val="24"/>
          <w:szCs w:val="24"/>
        </w:rPr>
        <w:t xml:space="preserve">Τετάρτη, 24.03.21, </w:t>
      </w:r>
      <w:r w:rsidR="004D2760">
        <w:rPr>
          <w:sz w:val="24"/>
          <w:szCs w:val="24"/>
        </w:rPr>
        <w:t>18:00 , προσκαλούμε</w:t>
      </w:r>
      <w:r w:rsidR="00E44C94" w:rsidRPr="00E44C94">
        <w:rPr>
          <w:sz w:val="24"/>
          <w:szCs w:val="24"/>
        </w:rPr>
        <w:t xml:space="preserve"> τα παιδιά και τους γονείς </w:t>
      </w:r>
      <w:r w:rsidR="000F5C47">
        <w:rPr>
          <w:sz w:val="24"/>
          <w:szCs w:val="24"/>
        </w:rPr>
        <w:t xml:space="preserve">τους σε μια δημιουργική συνάντηση </w:t>
      </w:r>
      <w:r>
        <w:rPr>
          <w:sz w:val="24"/>
          <w:szCs w:val="24"/>
        </w:rPr>
        <w:t xml:space="preserve">με δωρεάν συμμετοχή, </w:t>
      </w:r>
      <w:r w:rsidR="000F5C47">
        <w:rPr>
          <w:sz w:val="24"/>
          <w:szCs w:val="24"/>
        </w:rPr>
        <w:t>με σκοπό να γιορτάσουμε</w:t>
      </w:r>
      <w:r w:rsidR="00505D91">
        <w:rPr>
          <w:sz w:val="24"/>
          <w:szCs w:val="24"/>
        </w:rPr>
        <w:t xml:space="preserve"> όλοι μαζί </w:t>
      </w:r>
      <w:r w:rsidR="000F5C47">
        <w:rPr>
          <w:sz w:val="24"/>
          <w:szCs w:val="24"/>
        </w:rPr>
        <w:t xml:space="preserve"> την</w:t>
      </w:r>
      <w:r w:rsidR="00E44C94" w:rsidRPr="00E44C94">
        <w:rPr>
          <w:sz w:val="24"/>
          <w:szCs w:val="24"/>
        </w:rPr>
        <w:t xml:space="preserve"> </w:t>
      </w:r>
      <w:r w:rsidR="004D2760">
        <w:rPr>
          <w:sz w:val="24"/>
          <w:szCs w:val="24"/>
        </w:rPr>
        <w:t xml:space="preserve">Εθνική μας Επέτειο, </w:t>
      </w:r>
      <w:r>
        <w:rPr>
          <w:sz w:val="24"/>
          <w:szCs w:val="24"/>
        </w:rPr>
        <w:t>υψώνοντας το δικό μας χειροποίητο σημαιάκι</w:t>
      </w:r>
      <w:r w:rsidR="000F5C47">
        <w:rPr>
          <w:sz w:val="24"/>
          <w:szCs w:val="24"/>
        </w:rPr>
        <w:t xml:space="preserve">. </w:t>
      </w:r>
    </w:p>
    <w:p w:rsidR="00505D91" w:rsidRDefault="00505D91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5D91" w:rsidRDefault="00505D91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 περισσότερες πληροφορίες σχετικά με την εκδήλωση,</w:t>
      </w:r>
      <w:r w:rsidR="00D467B6">
        <w:rPr>
          <w:sz w:val="24"/>
          <w:szCs w:val="24"/>
        </w:rPr>
        <w:t xml:space="preserve"> </w:t>
      </w:r>
      <w:r>
        <w:rPr>
          <w:sz w:val="24"/>
          <w:szCs w:val="24"/>
        </w:rPr>
        <w:t>παρακαλούμε επισκεφθείτε την ιστοσελίδα του Μου</w:t>
      </w:r>
      <w:r w:rsidR="004D2760">
        <w:rPr>
          <w:sz w:val="24"/>
          <w:szCs w:val="24"/>
        </w:rPr>
        <w:t>σείου Ελληνικής Παιδικής Τέχνης</w:t>
      </w:r>
      <w:r w:rsidR="00D467B6">
        <w:rPr>
          <w:sz w:val="24"/>
          <w:szCs w:val="24"/>
        </w:rPr>
        <w:t>:</w:t>
      </w:r>
      <w:r w:rsidR="004D2760" w:rsidRPr="004D2760">
        <w:t xml:space="preserve"> </w:t>
      </w:r>
      <w:hyperlink r:id="rId6" w:history="1">
        <w:r w:rsidR="004D2760" w:rsidRPr="00340515">
          <w:rPr>
            <w:rStyle w:val="-"/>
            <w:sz w:val="24"/>
            <w:szCs w:val="24"/>
          </w:rPr>
          <w:t>https://www.childrensartmuseum.gr/</w:t>
        </w:r>
      </w:hyperlink>
      <w:r w:rsidR="004D2760">
        <w:rPr>
          <w:sz w:val="24"/>
          <w:szCs w:val="24"/>
        </w:rPr>
        <w:t>.</w:t>
      </w:r>
    </w:p>
    <w:p w:rsidR="004D2760" w:rsidRDefault="004D2760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5D91" w:rsidRDefault="00505D91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024BD" w:rsidRDefault="00B024BD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05D91" w:rsidRPr="00505D91" w:rsidRDefault="00505D91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Όλες οι δράσεις πραγματοποιούνται από το Εκπαιδευτικό και Εικαστικό τμήμα του Μουσείου με την ευγενική υποστήριξη της Προέδρου και των Μελών του Δ.Σ. του Μουσείου Ελληνικής Παιδικής Τέχνης.</w:t>
      </w:r>
    </w:p>
    <w:p w:rsidR="00235030" w:rsidRPr="00505D91" w:rsidRDefault="00235030" w:rsidP="006C4F3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35030" w:rsidRPr="00235030" w:rsidRDefault="00235030" w:rsidP="0023503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35030" w:rsidRPr="00235030" w:rsidRDefault="00235030" w:rsidP="0023503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35030" w:rsidRPr="00235030" w:rsidRDefault="00235030" w:rsidP="0023503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35030" w:rsidRPr="00235030" w:rsidRDefault="00235030" w:rsidP="0023503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52734" w:rsidRDefault="00652734" w:rsidP="0065273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0415A" w:rsidRDefault="00B0415A" w:rsidP="00B0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4B4B4B"/>
          <w:sz w:val="23"/>
          <w:szCs w:val="23"/>
        </w:rPr>
      </w:pPr>
      <w:r>
        <w:rPr>
          <w:rFonts w:ascii="OpenSans-Regular" w:hAnsi="OpenSans-Regular" w:cs="OpenSans-Regular"/>
          <w:color w:val="4B4B4B"/>
          <w:sz w:val="23"/>
          <w:szCs w:val="23"/>
        </w:rPr>
        <w:t>.</w:t>
      </w:r>
    </w:p>
    <w:p w:rsidR="00B0415A" w:rsidRDefault="00B0415A" w:rsidP="00B041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4B4B4B"/>
          <w:sz w:val="23"/>
          <w:szCs w:val="23"/>
        </w:rPr>
      </w:pPr>
    </w:p>
    <w:p w:rsidR="002C1699" w:rsidRDefault="002C1699" w:rsidP="006527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39E7" w:rsidRDefault="00D639E7" w:rsidP="00BF66F9">
      <w:pPr>
        <w:jc w:val="both"/>
        <w:rPr>
          <w:sz w:val="28"/>
          <w:szCs w:val="28"/>
        </w:rPr>
      </w:pPr>
    </w:p>
    <w:p w:rsidR="00652734" w:rsidRDefault="00652734" w:rsidP="00BF66F9">
      <w:pPr>
        <w:jc w:val="both"/>
        <w:rPr>
          <w:sz w:val="28"/>
          <w:szCs w:val="28"/>
        </w:rPr>
      </w:pPr>
    </w:p>
    <w:p w:rsidR="000A1C53" w:rsidRPr="000A1C53" w:rsidRDefault="000A1C53" w:rsidP="000A1C53">
      <w:pPr>
        <w:jc w:val="both"/>
        <w:rPr>
          <w:sz w:val="28"/>
          <w:szCs w:val="28"/>
        </w:rPr>
      </w:pPr>
    </w:p>
    <w:p w:rsidR="000A1C53" w:rsidRPr="00BF66F9" w:rsidRDefault="000A1C53" w:rsidP="000A1C53">
      <w:pPr>
        <w:jc w:val="both"/>
        <w:rPr>
          <w:sz w:val="28"/>
          <w:szCs w:val="28"/>
        </w:rPr>
      </w:pPr>
    </w:p>
    <w:sectPr w:rsidR="000A1C53" w:rsidRPr="00BF66F9" w:rsidSect="008019E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an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ejaVu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F9"/>
    <w:rsid w:val="000A1C53"/>
    <w:rsid w:val="000D49E3"/>
    <w:rsid w:val="000F5C47"/>
    <w:rsid w:val="001E66EF"/>
    <w:rsid w:val="00235030"/>
    <w:rsid w:val="002C1699"/>
    <w:rsid w:val="002C1E71"/>
    <w:rsid w:val="002C2883"/>
    <w:rsid w:val="002C4C1B"/>
    <w:rsid w:val="00372AB6"/>
    <w:rsid w:val="004D2760"/>
    <w:rsid w:val="00505D91"/>
    <w:rsid w:val="005A3AC0"/>
    <w:rsid w:val="005D39F5"/>
    <w:rsid w:val="00652734"/>
    <w:rsid w:val="006A7E87"/>
    <w:rsid w:val="006C4F33"/>
    <w:rsid w:val="008019EE"/>
    <w:rsid w:val="008904B7"/>
    <w:rsid w:val="009027D4"/>
    <w:rsid w:val="00946A25"/>
    <w:rsid w:val="009664D7"/>
    <w:rsid w:val="00B024BD"/>
    <w:rsid w:val="00B0415A"/>
    <w:rsid w:val="00BF66F9"/>
    <w:rsid w:val="00D467B6"/>
    <w:rsid w:val="00D639E7"/>
    <w:rsid w:val="00E44C94"/>
    <w:rsid w:val="00E83A94"/>
    <w:rsid w:val="00EC6A97"/>
    <w:rsid w:val="00F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64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D2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64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D2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ildrensartmuseum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SPECTE</cp:lastModifiedBy>
  <cp:revision>3</cp:revision>
  <dcterms:created xsi:type="dcterms:W3CDTF">2021-03-20T16:59:00Z</dcterms:created>
  <dcterms:modified xsi:type="dcterms:W3CDTF">2021-03-20T17:23:00Z</dcterms:modified>
</cp:coreProperties>
</file>